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83591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8F4BC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8F4BC2">
        <w:rPr>
          <w:rFonts w:ascii="Times New Roman" w:hAnsi="Times New Roman"/>
          <w:b/>
          <w:color w:val="000000"/>
          <w:lang w:eastAsia="en-US"/>
        </w:rPr>
        <w:t>Текущий ремонт оборудования цеха 15 в останов завода</w:t>
      </w:r>
      <w:r w:rsidR="00833B5D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35917">
        <w:rPr>
          <w:rFonts w:ascii="Times New Roman" w:hAnsi="Times New Roman"/>
          <w:color w:val="000000"/>
          <w:lang w:eastAsia="en-US"/>
        </w:rPr>
        <w:t>05.04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35917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2C59FF">
        <w:rPr>
          <w:rFonts w:ascii="Times New Roman" w:hAnsi="Times New Roman"/>
          <w:color w:val="000000"/>
          <w:lang w:eastAsia="en-US"/>
        </w:rPr>
        <w:t>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359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35917">
        <w:rPr>
          <w:rFonts w:ascii="Times New Roman" w:hAnsi="Times New Roman"/>
          <w:color w:val="000000"/>
          <w:lang w:eastAsia="en-US"/>
        </w:rPr>
        <w:t>25</w:t>
      </w:r>
      <w:r w:rsidR="002C59FF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C59F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835917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DD8E56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CC4B-5688-4D7E-B59F-8449283C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2021-11-12T08:48:00Z</dcterms:created>
  <dcterms:modified xsi:type="dcterms:W3CDTF">2023-04-05T07:28:00Z</dcterms:modified>
</cp:coreProperties>
</file>